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058"/>
        <w:tblW w:w="9350" w:type="dxa"/>
        <w:tblLook w:val="04A0" w:firstRow="1" w:lastRow="0" w:firstColumn="1" w:lastColumn="0" w:noHBand="0" w:noVBand="1"/>
      </w:tblPr>
      <w:tblGrid>
        <w:gridCol w:w="1285"/>
        <w:gridCol w:w="1300"/>
        <w:gridCol w:w="1306"/>
        <w:gridCol w:w="1296"/>
        <w:gridCol w:w="1037"/>
        <w:gridCol w:w="1668"/>
        <w:gridCol w:w="1458"/>
      </w:tblGrid>
      <w:tr w:rsidR="002D1DF8" w14:paraId="03C4CFFF" w14:textId="77777777">
        <w:trPr>
          <w:trHeight w:val="353"/>
        </w:trPr>
        <w:tc>
          <w:tcPr>
            <w:tcW w:w="9350" w:type="dxa"/>
            <w:gridSpan w:val="7"/>
            <w:shd w:val="clear" w:color="auto" w:fill="A5A5A5" w:themeFill="accent3"/>
          </w:tcPr>
          <w:p w14:paraId="24EBC3D7" w14:textId="77777777" w:rsidR="002D1DF8" w:rsidRDefault="003577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ایده</w:t>
            </w:r>
          </w:p>
        </w:tc>
      </w:tr>
      <w:tr w:rsidR="002D1DF8" w14:paraId="40605F4B" w14:textId="77777777">
        <w:trPr>
          <w:trHeight w:val="1235"/>
        </w:trPr>
        <w:tc>
          <w:tcPr>
            <w:tcW w:w="9350" w:type="dxa"/>
            <w:gridSpan w:val="7"/>
          </w:tcPr>
          <w:p w14:paraId="306C28A7" w14:textId="77777777" w:rsidR="002D1DF8" w:rsidRDefault="003577A6">
            <w:pPr>
              <w:tabs>
                <w:tab w:val="left" w:pos="3950"/>
              </w:tabs>
              <w:bidi/>
              <w:rPr>
                <w:rFonts w:cs="B Nazanin"/>
                <w:color w:val="808080" w:themeColor="background1" w:themeShade="80"/>
                <w:sz w:val="28"/>
                <w:szCs w:val="28"/>
              </w:rPr>
            </w:pPr>
            <w:r>
              <w:rPr>
                <w:rFonts w:cs="B Nazanin"/>
                <w:color w:val="808080" w:themeColor="background1" w:themeShade="80"/>
                <w:sz w:val="28"/>
                <w:szCs w:val="28"/>
                <w:rtl/>
              </w:rPr>
              <w:tab/>
            </w:r>
          </w:p>
        </w:tc>
      </w:tr>
      <w:tr w:rsidR="002D1DF8" w14:paraId="15D7B465" w14:textId="77777777">
        <w:trPr>
          <w:trHeight w:val="280"/>
        </w:trPr>
        <w:tc>
          <w:tcPr>
            <w:tcW w:w="9350" w:type="dxa"/>
            <w:gridSpan w:val="7"/>
            <w:shd w:val="clear" w:color="auto" w:fill="A5A5A5" w:themeFill="accent3"/>
          </w:tcPr>
          <w:p w14:paraId="4C3484CE" w14:textId="77777777" w:rsidR="002D1DF8" w:rsidRDefault="003577A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اطلاعات مجری و همکاران</w:t>
            </w:r>
          </w:p>
        </w:tc>
      </w:tr>
      <w:tr w:rsidR="002D1DF8" w14:paraId="4692A244" w14:textId="77777777">
        <w:trPr>
          <w:trHeight w:val="356"/>
        </w:trPr>
        <w:tc>
          <w:tcPr>
            <w:tcW w:w="1285" w:type="dxa"/>
            <w:shd w:val="clear" w:color="auto" w:fill="EDEDED" w:themeFill="accent3" w:themeFillTint="33"/>
          </w:tcPr>
          <w:p w14:paraId="0F304D34" w14:textId="77777777" w:rsidR="002D1DF8" w:rsidRDefault="003577A6">
            <w:pPr>
              <w:bidi/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دانشگاه/ دانشکده</w:t>
            </w:r>
          </w:p>
        </w:tc>
        <w:tc>
          <w:tcPr>
            <w:tcW w:w="1300" w:type="dxa"/>
            <w:shd w:val="clear" w:color="auto" w:fill="EDEDED" w:themeFill="accent3" w:themeFillTint="33"/>
          </w:tcPr>
          <w:p w14:paraId="4B0E7472" w14:textId="77777777" w:rsidR="002D1DF8" w:rsidRDefault="003577A6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آدرس ایمیل</w:t>
            </w:r>
          </w:p>
          <w:p w14:paraId="049607DE" w14:textId="77777777" w:rsidR="002D1DF8" w:rsidRDefault="002D1DF8">
            <w:pPr>
              <w:bidi/>
              <w:ind w:left="36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EDEDED" w:themeFill="accent3" w:themeFillTint="33"/>
          </w:tcPr>
          <w:p w14:paraId="0AB889F2" w14:textId="77777777" w:rsidR="002D1DF8" w:rsidRDefault="003577A6">
            <w:pPr>
              <w:bidi/>
              <w:ind w:left="360"/>
              <w:rPr>
                <w:rFonts w:cs="B Nazanin"/>
                <w:sz w:val="28"/>
                <w:szCs w:val="28"/>
                <w:vertAlign w:val="superscript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تلفن همراه 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14:paraId="6490C887" w14:textId="77777777" w:rsidR="002D1DF8" w:rsidRDefault="003577A6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رشته و مقطع تحصیلی</w:t>
            </w:r>
          </w:p>
        </w:tc>
        <w:tc>
          <w:tcPr>
            <w:tcW w:w="1037" w:type="dxa"/>
            <w:shd w:val="clear" w:color="auto" w:fill="EDEDED" w:themeFill="accent3" w:themeFillTint="33"/>
          </w:tcPr>
          <w:p w14:paraId="2169C50D" w14:textId="77777777" w:rsidR="002D1DF8" w:rsidRDefault="003577A6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668" w:type="dxa"/>
            <w:shd w:val="clear" w:color="auto" w:fill="EDEDED" w:themeFill="accent3" w:themeFillTint="33"/>
          </w:tcPr>
          <w:p w14:paraId="71B94DAD" w14:textId="77777777" w:rsidR="002D1DF8" w:rsidRDefault="003577A6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ارایه دهنده/همکار</w:t>
            </w:r>
          </w:p>
        </w:tc>
        <w:tc>
          <w:tcPr>
            <w:tcW w:w="1458" w:type="dxa"/>
            <w:shd w:val="clear" w:color="auto" w:fill="EDEDED" w:themeFill="accent3" w:themeFillTint="33"/>
          </w:tcPr>
          <w:p w14:paraId="6CE5CA66" w14:textId="77777777" w:rsidR="002D1DF8" w:rsidRDefault="003577A6">
            <w:pPr>
              <w:bidi/>
              <w:ind w:left="360"/>
              <w:rPr>
                <w:rFonts w:cs="B Nazanin"/>
                <w:sz w:val="28"/>
                <w:szCs w:val="28"/>
                <w:vertAlign w:val="superscript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</w:tr>
      <w:tr w:rsidR="002D1DF8" w14:paraId="6E6CB499" w14:textId="77777777">
        <w:trPr>
          <w:trHeight w:val="356"/>
        </w:trPr>
        <w:tc>
          <w:tcPr>
            <w:tcW w:w="1285" w:type="dxa"/>
          </w:tcPr>
          <w:p w14:paraId="0267E43F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0" w:type="dxa"/>
          </w:tcPr>
          <w:p w14:paraId="66ABFAAF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6" w:type="dxa"/>
          </w:tcPr>
          <w:p w14:paraId="6EBCF573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296" w:type="dxa"/>
          </w:tcPr>
          <w:p w14:paraId="62212081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037" w:type="dxa"/>
          </w:tcPr>
          <w:p w14:paraId="2BE8EC13" w14:textId="77777777" w:rsidR="002D1DF8" w:rsidRDefault="002D1DF8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14:paraId="21B56E5E" w14:textId="77777777" w:rsidR="002D1DF8" w:rsidRDefault="002D1DF8">
            <w:pPr>
              <w:bidi/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8" w:type="dxa"/>
          </w:tcPr>
          <w:p w14:paraId="4857E157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</w:tr>
      <w:tr w:rsidR="002D1DF8" w14:paraId="3212F3C3" w14:textId="77777777">
        <w:trPr>
          <w:trHeight w:val="356"/>
        </w:trPr>
        <w:tc>
          <w:tcPr>
            <w:tcW w:w="1285" w:type="dxa"/>
          </w:tcPr>
          <w:p w14:paraId="5B59444C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0" w:type="dxa"/>
          </w:tcPr>
          <w:p w14:paraId="0A9DF50C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6" w:type="dxa"/>
          </w:tcPr>
          <w:p w14:paraId="68CE943D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296" w:type="dxa"/>
          </w:tcPr>
          <w:p w14:paraId="5819E1EB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037" w:type="dxa"/>
          </w:tcPr>
          <w:p w14:paraId="73FCD494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668" w:type="dxa"/>
          </w:tcPr>
          <w:p w14:paraId="4574144C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458" w:type="dxa"/>
          </w:tcPr>
          <w:p w14:paraId="113B7C0F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</w:tr>
      <w:tr w:rsidR="002D1DF8" w14:paraId="1F06AFBF" w14:textId="77777777">
        <w:trPr>
          <w:trHeight w:val="356"/>
        </w:trPr>
        <w:tc>
          <w:tcPr>
            <w:tcW w:w="1285" w:type="dxa"/>
          </w:tcPr>
          <w:p w14:paraId="1C1E4F0B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0" w:type="dxa"/>
          </w:tcPr>
          <w:p w14:paraId="51CB0C3F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6" w:type="dxa"/>
          </w:tcPr>
          <w:p w14:paraId="75A1B004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296" w:type="dxa"/>
          </w:tcPr>
          <w:p w14:paraId="56EA6F34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037" w:type="dxa"/>
          </w:tcPr>
          <w:p w14:paraId="7AB91180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668" w:type="dxa"/>
          </w:tcPr>
          <w:p w14:paraId="28E1661E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458" w:type="dxa"/>
          </w:tcPr>
          <w:p w14:paraId="6A17683C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</w:tr>
      <w:tr w:rsidR="002D1DF8" w14:paraId="413787D7" w14:textId="77777777">
        <w:trPr>
          <w:trHeight w:val="356"/>
        </w:trPr>
        <w:tc>
          <w:tcPr>
            <w:tcW w:w="1285" w:type="dxa"/>
          </w:tcPr>
          <w:p w14:paraId="5E910615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0" w:type="dxa"/>
          </w:tcPr>
          <w:p w14:paraId="7CA32958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6" w:type="dxa"/>
          </w:tcPr>
          <w:p w14:paraId="1A760D62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296" w:type="dxa"/>
          </w:tcPr>
          <w:p w14:paraId="3DEC182E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037" w:type="dxa"/>
          </w:tcPr>
          <w:p w14:paraId="256883AA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668" w:type="dxa"/>
          </w:tcPr>
          <w:p w14:paraId="358FDA43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458" w:type="dxa"/>
          </w:tcPr>
          <w:p w14:paraId="6AB51D72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</w:tr>
      <w:tr w:rsidR="002D1DF8" w14:paraId="3877F341" w14:textId="77777777">
        <w:trPr>
          <w:trHeight w:val="356"/>
        </w:trPr>
        <w:tc>
          <w:tcPr>
            <w:tcW w:w="1285" w:type="dxa"/>
          </w:tcPr>
          <w:p w14:paraId="0A630C64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0" w:type="dxa"/>
          </w:tcPr>
          <w:p w14:paraId="14DEFE2B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306" w:type="dxa"/>
          </w:tcPr>
          <w:p w14:paraId="49C9870B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296" w:type="dxa"/>
          </w:tcPr>
          <w:p w14:paraId="534E9F84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037" w:type="dxa"/>
          </w:tcPr>
          <w:p w14:paraId="0A4A61B9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668" w:type="dxa"/>
          </w:tcPr>
          <w:p w14:paraId="6293B6B8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  <w:tc>
          <w:tcPr>
            <w:tcW w:w="1458" w:type="dxa"/>
          </w:tcPr>
          <w:p w14:paraId="57D599BE" w14:textId="77777777" w:rsidR="002D1DF8" w:rsidRDefault="002D1DF8">
            <w:pPr>
              <w:bidi/>
              <w:ind w:left="360"/>
              <w:rPr>
                <w:rFonts w:cs="B Nazanin"/>
              </w:rPr>
            </w:pPr>
          </w:p>
        </w:tc>
      </w:tr>
      <w:tr w:rsidR="002D1DF8" w14:paraId="0A254529" w14:textId="77777777">
        <w:trPr>
          <w:trHeight w:val="280"/>
        </w:trPr>
        <w:tc>
          <w:tcPr>
            <w:tcW w:w="9350" w:type="dxa"/>
            <w:gridSpan w:val="7"/>
            <w:shd w:val="clear" w:color="auto" w:fill="A5A5A5" w:themeFill="accent3"/>
          </w:tcPr>
          <w:p w14:paraId="6CBBC74C" w14:textId="77777777" w:rsidR="002D1DF8" w:rsidRDefault="003577A6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معرفی ایده (مقدمه- روش کار- نوآوری ایده- مزایای ایده- کاربرد </w:t>
            </w: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ایده)</w:t>
            </w:r>
          </w:p>
          <w:p w14:paraId="7AD9A1C5" w14:textId="77777777" w:rsidR="002D1DF8" w:rsidRDefault="003577A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حداکثر 800 کلمه</w:t>
            </w:r>
          </w:p>
          <w:p w14:paraId="0A2009D1" w14:textId="77777777" w:rsidR="002D1DF8" w:rsidRDefault="002D1DF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2D1DF8" w14:paraId="4D47A281" w14:textId="77777777">
        <w:trPr>
          <w:trHeight w:val="1471"/>
        </w:trPr>
        <w:tc>
          <w:tcPr>
            <w:tcW w:w="9350" w:type="dxa"/>
            <w:gridSpan w:val="7"/>
          </w:tcPr>
          <w:p w14:paraId="52DAEC24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33A20E66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6B0F396A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421A99F5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11912EFD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09C4515E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4B723221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76F9F18E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6DB4BF0E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4A1280A2" w14:textId="77777777" w:rsidR="002D1DF8" w:rsidRDefault="002D1DF8">
            <w:pPr>
              <w:bidi/>
              <w:rPr>
                <w:rFonts w:cs="B Nazanin"/>
                <w:rtl/>
              </w:rPr>
            </w:pPr>
          </w:p>
          <w:p w14:paraId="42DDAD21" w14:textId="77777777" w:rsidR="002D1DF8" w:rsidRDefault="002D1DF8">
            <w:pPr>
              <w:bidi/>
              <w:rPr>
                <w:rFonts w:cs="B Nazanin"/>
              </w:rPr>
            </w:pPr>
          </w:p>
        </w:tc>
      </w:tr>
    </w:tbl>
    <w:p w14:paraId="50320EB2" w14:textId="5B346547" w:rsidR="002D1DF8" w:rsidRDefault="002D1DF8" w:rsidP="00A6680E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sectPr w:rsidR="002D1D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2E2F" w14:textId="77777777" w:rsidR="002D1DF8" w:rsidRDefault="003577A6">
      <w:pPr>
        <w:spacing w:line="240" w:lineRule="auto"/>
      </w:pPr>
      <w:r>
        <w:separator/>
      </w:r>
    </w:p>
  </w:endnote>
  <w:endnote w:type="continuationSeparator" w:id="0">
    <w:p w14:paraId="0475ED75" w14:textId="77777777" w:rsidR="002D1DF8" w:rsidRDefault="00357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5D75" w14:textId="77777777" w:rsidR="002D1DF8" w:rsidRDefault="003577A6">
      <w:pPr>
        <w:spacing w:after="0"/>
      </w:pPr>
      <w:r>
        <w:separator/>
      </w:r>
    </w:p>
  </w:footnote>
  <w:footnote w:type="continuationSeparator" w:id="0">
    <w:p w14:paraId="1D71232C" w14:textId="77777777" w:rsidR="002D1DF8" w:rsidRDefault="003577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F188" w14:textId="706F777B" w:rsidR="00A6680E" w:rsidRDefault="003577A6" w:rsidP="00A6680E">
    <w:pPr>
      <w:jc w:val="center"/>
      <w:rPr>
        <w:rFonts w:cs="B Titr"/>
        <w:b/>
        <w:bCs/>
        <w:sz w:val="24"/>
        <w:szCs w:val="24"/>
        <w:rtl/>
        <w:lang w:bidi="fa-IR"/>
      </w:rPr>
    </w:pPr>
    <w:r>
      <w:rPr>
        <w:rFonts w:cs="B Titr" w:hint="cs"/>
        <w:b/>
        <w:bCs/>
        <w:noProof/>
        <w:sz w:val="24"/>
        <w:szCs w:val="24"/>
        <w:rtl/>
        <w:lang w:val="fa-IR" w:bidi="fa-IR"/>
      </w:rPr>
      <w:drawing>
        <wp:anchor distT="0" distB="0" distL="114300" distR="114300" simplePos="0" relativeHeight="251658240" behindDoc="0" locked="0" layoutInCell="1" allowOverlap="1" wp14:anchorId="45AAEFD8" wp14:editId="02585154">
          <wp:simplePos x="0" y="0"/>
          <wp:positionH relativeFrom="column">
            <wp:posOffset>-47625</wp:posOffset>
          </wp:positionH>
          <wp:positionV relativeFrom="margin">
            <wp:posOffset>-1295400</wp:posOffset>
          </wp:positionV>
          <wp:extent cx="685800" cy="685800"/>
          <wp:effectExtent l="0" t="0" r="0" b="0"/>
          <wp:wrapNone/>
          <wp:docPr id="19380106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010665" name="Picture 1938010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80E">
      <w:rPr>
        <w:rFonts w:cs="B Titr" w:hint="cs"/>
        <w:b/>
        <w:bCs/>
        <w:sz w:val="24"/>
        <w:szCs w:val="24"/>
        <w:rtl/>
        <w:lang w:bidi="fa-IR"/>
      </w:rPr>
      <w:t>بسمه تعالی</w:t>
    </w:r>
    <w:r w:rsidR="00A6680E">
      <w:rPr>
        <w:rFonts w:cs="B Titr" w:hint="cs"/>
        <w:b/>
        <w:bCs/>
        <w:sz w:val="24"/>
        <w:szCs w:val="24"/>
        <w:rtl/>
        <w:lang w:bidi="fa-IR"/>
      </w:rPr>
      <w:t xml:space="preserve">                                          </w:t>
    </w:r>
    <w:r w:rsidR="001300A1" w:rsidRPr="00BA7485">
      <w:rPr>
        <w:noProof/>
        <w:rtl/>
      </w:rPr>
      <w:drawing>
        <wp:inline distT="0" distB="0" distL="0" distR="0" wp14:anchorId="74506981" wp14:editId="4FECBCF0">
          <wp:extent cx="5734050" cy="885825"/>
          <wp:effectExtent l="0" t="0" r="0" b="0"/>
          <wp:docPr id="196686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80E">
      <w:rPr>
        <w:rFonts w:cs="B Titr" w:hint="cs"/>
        <w:b/>
        <w:bCs/>
        <w:sz w:val="24"/>
        <w:szCs w:val="24"/>
        <w:rtl/>
        <w:lang w:bidi="fa-IR"/>
      </w:rPr>
      <w:t xml:space="preserve">          </w:t>
    </w:r>
  </w:p>
  <w:p w14:paraId="0DC6546B" w14:textId="0F59506F" w:rsidR="00A6680E" w:rsidRDefault="00A66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37"/>
    <w:rsid w:val="00000222"/>
    <w:rsid w:val="00001BDD"/>
    <w:rsid w:val="00097F5B"/>
    <w:rsid w:val="000E492D"/>
    <w:rsid w:val="00103B94"/>
    <w:rsid w:val="001300A1"/>
    <w:rsid w:val="00134227"/>
    <w:rsid w:val="001852A8"/>
    <w:rsid w:val="002D1DF8"/>
    <w:rsid w:val="002F0037"/>
    <w:rsid w:val="00303810"/>
    <w:rsid w:val="003577A6"/>
    <w:rsid w:val="004D6C43"/>
    <w:rsid w:val="00537846"/>
    <w:rsid w:val="005861B1"/>
    <w:rsid w:val="005F5CF3"/>
    <w:rsid w:val="00617873"/>
    <w:rsid w:val="00621EE3"/>
    <w:rsid w:val="007E4EEF"/>
    <w:rsid w:val="008620A2"/>
    <w:rsid w:val="009861B6"/>
    <w:rsid w:val="00A6680E"/>
    <w:rsid w:val="00A67A9D"/>
    <w:rsid w:val="00AB7EC1"/>
    <w:rsid w:val="00B80D44"/>
    <w:rsid w:val="00BE654D"/>
    <w:rsid w:val="00C840CC"/>
    <w:rsid w:val="00D264D7"/>
    <w:rsid w:val="00D4169D"/>
    <w:rsid w:val="00DF0309"/>
    <w:rsid w:val="00FC194E"/>
    <w:rsid w:val="6B0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7944"/>
  <w15:docId w15:val="{5D65A55C-F13F-4EFF-9FFE-DA99545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8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6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8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KalaGostar</dc:creator>
  <cp:lastModifiedBy>Elahe Zeynali</cp:lastModifiedBy>
  <cp:revision>35</cp:revision>
  <dcterms:created xsi:type="dcterms:W3CDTF">2024-09-24T18:11:00Z</dcterms:created>
  <dcterms:modified xsi:type="dcterms:W3CDTF">2024-09-25T06:37:00Z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7BB5F1CF876E418EA5FD69FDCA44A79B_13</vt:lpwstr>
  </property>
</Properties>
</file>